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40" w:rsidRDefault="00A55C40" w:rsidP="00A55C40">
      <w:pPr>
        <w:spacing w:line="660" w:lineRule="exact"/>
        <w:rPr>
          <w:rFonts w:ascii="黑体" w:eastAsia="黑体" w:hAnsi="黑体" w:cs="黑体" w:hint="eastAsia"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28"/>
          <w:szCs w:val="28"/>
        </w:rPr>
        <w:t>附件</w:t>
      </w:r>
    </w:p>
    <w:p w:rsidR="00A55C40" w:rsidRDefault="00A55C40" w:rsidP="00A55C40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 w:hint="eastAsia"/>
          <w:sz w:val="32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6"/>
        </w:rPr>
        <w:t>胡梦阳等59名注销注册的注册会计师名单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699"/>
        <w:gridCol w:w="974"/>
        <w:gridCol w:w="1656"/>
        <w:gridCol w:w="3174"/>
        <w:gridCol w:w="1321"/>
      </w:tblGrid>
      <w:tr w:rsidR="00A55C40" w:rsidTr="003B7723">
        <w:trPr>
          <w:trHeight w:val="665"/>
          <w:tblHeader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原因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胡梦阳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110002434227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李克彬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110002434391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110002430602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李咏瑶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110002434394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梁碧玲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110002434533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刘樱琪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110002431048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潘悦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110002434396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谈英翰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110002432345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吴富仕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110002432351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游冬梅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110002434224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余海霞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110002434530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周宇菲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110002430612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安永华明会计师事务所（特殊普通合伙）广州分所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李瑞珍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110000102680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北京兴华会计师事务所（特殊普通合伙）广东分所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邓玮琪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110002412285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毕马威华振会计师事务所（特殊普通合伙）广州分所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欧羚辉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110002412467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毕马威华振会计师事务所（特殊普通合伙）广州分所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周振成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110002412462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毕马威华振会计师事务所（特殊普通合伙）广州分所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陈丽霞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310000125510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德勤华永会计师事务所（特殊普通合伙）广州分所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谢中川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440100530090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广东诚安信会计师事务所（特殊普通合伙）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占小单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440101600013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广东广汇会计师事务所有限公司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440100620032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广东亨安会计师事务所（普通合伙）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欧少雯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440100560037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广东宏建会计师事务所有限公司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何舟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110000100160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广东粤诚会计师事务所有限公司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杨文蔚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440100010011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广东正中珠江会计师事务所（特殊普通合伙）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王若善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440101530040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广东中天粤会计师事务所（特殊普通合伙）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何律川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440101570072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广东中职信会计师事务所（特殊普通合伙）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江海华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440101570044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广东中职信会计师事务所（特殊普通合伙）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聂丹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440101570021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广东中职信会计师事务所（特殊普通合伙）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欧怡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440102670001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广州浩泰会计师事务所（普通合伙）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徐志争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440101700005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广州华誉会计师事务所有限公司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赵若佳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440102720001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广州灵通会计师事务所（普通合伙）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朱安舜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440101730005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广州明信会计师事务所有限公司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440100030023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广州纳克名南会计师事务所有限公司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酒明菊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440100530037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广州市大公会计师事务所有限公司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岑葳煌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440100590012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广州市穗晟会计师事务所(普通合伙)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黄惠丽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440100800040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广州中韬华益会计师事务所有限公司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沈正洪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474700290124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广州中韬华益会计师事务所有限公司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陈兆思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440100800056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广州中信诚会计师事务所有限公司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宋晓敏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440100790073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广州中信诚会计师事务所有限公司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黄翔鸿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440100793887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华兴会计师事务所（特殊普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通合伙）广东分所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拟转为非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刘俏芳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310000063469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立信会计师事务所（特殊普通合伙）广东分所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许晓璇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310000062778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立信会计师事务所（特殊普通合伙）广东分所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陈小花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310000071679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邓景谦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310000071711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胡竣程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310000071685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李穗敏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310000070973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李治平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310000074758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谭启贤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310000071359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杨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310000071292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叶城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310000071274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周家怡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310000071677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普华永道中天会计师事务所（特殊普通合伙）广州分所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代静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310000080155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上会会计师事务所（特殊普通合伙）广东分所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110101360227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天健会计师事务所(特殊普通合伙)广东分所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张媛媛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330000012467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天健会计师事务所(特殊普通合伙)广东分所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吴家健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110101361070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信永中和会计师事务所（特殊普通合伙）广州分所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王东彤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110101561184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致同会计师事务所（特殊普通合伙）广州分所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珠海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钟颖华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110101480793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大华会计师事务所（特殊普通合伙）珠海分所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佛山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冯远大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440600230013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佛山市达正会计师事务所有限公司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佛山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李云峰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440100910011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广东众联会计师事务所有限公司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  <w:tr w:rsidR="00A55C40" w:rsidTr="003B7723">
        <w:trPr>
          <w:trHeight w:val="5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惠州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邓炜明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441300380008</w:t>
            </w:r>
            <w:bookmarkStart w:id="0" w:name="_GoBack"/>
            <w:bookmarkEnd w:id="0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C40" w:rsidRDefault="00A55C40" w:rsidP="003B7723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广东荣德会计师事务所有限公司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40" w:rsidRDefault="00A55C40" w:rsidP="003B7723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拟转为非执业会员</w:t>
            </w:r>
          </w:p>
        </w:tc>
      </w:tr>
    </w:tbl>
    <w:p w:rsidR="00F86204" w:rsidRDefault="00A55C40"/>
    <w:sectPr w:rsidR="00F86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40" w:rsidRDefault="00A55C40" w:rsidP="00A55C40">
      <w:r>
        <w:separator/>
      </w:r>
    </w:p>
  </w:endnote>
  <w:endnote w:type="continuationSeparator" w:id="0">
    <w:p w:rsidR="00A55C40" w:rsidRDefault="00A55C40" w:rsidP="00A5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40" w:rsidRDefault="00A55C40" w:rsidP="00A55C40">
      <w:r>
        <w:separator/>
      </w:r>
    </w:p>
  </w:footnote>
  <w:footnote w:type="continuationSeparator" w:id="0">
    <w:p w:rsidR="00A55C40" w:rsidRDefault="00A55C40" w:rsidP="00A5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77"/>
    <w:rsid w:val="003F0432"/>
    <w:rsid w:val="00464D98"/>
    <w:rsid w:val="00694B77"/>
    <w:rsid w:val="00A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1509D09-C5C5-41B8-B8F9-98AF54AC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4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C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2719</Characters>
  <Application>Microsoft Office Word</Application>
  <DocSecurity>0</DocSecurity>
  <Lines>22</Lines>
  <Paragraphs>6</Paragraphs>
  <ScaleCrop>false</ScaleCrop>
  <Company>Sky123.Org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2</cp:revision>
  <dcterms:created xsi:type="dcterms:W3CDTF">2022-12-06T11:09:00Z</dcterms:created>
  <dcterms:modified xsi:type="dcterms:W3CDTF">2022-12-06T11:09:00Z</dcterms:modified>
</cp:coreProperties>
</file>