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D7" w:rsidRDefault="00A97DD7" w:rsidP="00A97DD7">
      <w:pPr>
        <w:widowControl/>
        <w:spacing w:line="300" w:lineRule="atLeast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>附件5</w:t>
      </w:r>
    </w:p>
    <w:p w:rsidR="00A97DD7" w:rsidRDefault="00A97DD7" w:rsidP="00A97DD7">
      <w:pPr>
        <w:widowControl/>
        <w:spacing w:line="3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A97DD7" w:rsidRDefault="00A97DD7" w:rsidP="00A97DD7">
      <w:pPr>
        <w:widowControl/>
        <w:spacing w:line="300" w:lineRule="atLeas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省注协网络培训学习</w:t>
      </w:r>
      <w:r>
        <w:rPr>
          <w:rFonts w:ascii="宋体" w:hAnsi="宋体"/>
          <w:b/>
          <w:sz w:val="44"/>
          <w:szCs w:val="44"/>
        </w:rPr>
        <w:t>指</w:t>
      </w:r>
      <w:r>
        <w:rPr>
          <w:rFonts w:ascii="宋体" w:hAnsi="宋体" w:hint="eastAsia"/>
          <w:b/>
          <w:sz w:val="44"/>
          <w:szCs w:val="44"/>
        </w:rPr>
        <w:t>引</w:t>
      </w:r>
    </w:p>
    <w:p w:rsidR="00A97DD7" w:rsidRDefault="00A97DD7" w:rsidP="00A97DD7">
      <w:pPr>
        <w:widowControl/>
        <w:spacing w:line="300" w:lineRule="atLeast"/>
        <w:ind w:firstLineChars="200" w:firstLine="640"/>
        <w:rPr>
          <w:rFonts w:ascii="仿宋_GB2312" w:eastAsia="仿宋_GB2312"/>
          <w:sz w:val="32"/>
          <w:szCs w:val="32"/>
        </w:rPr>
      </w:pPr>
    </w:p>
    <w:p w:rsidR="00A97DD7" w:rsidRDefault="00D15E1A" w:rsidP="00A97DD7">
      <w:pPr>
        <w:widowControl/>
        <w:spacing w:line="30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</w:t>
      </w:r>
      <w:r w:rsidR="00A97DD7">
        <w:rPr>
          <w:rFonts w:ascii="仿宋_GB2312" w:eastAsia="仿宋_GB2312" w:hint="eastAsia"/>
          <w:sz w:val="32"/>
          <w:szCs w:val="32"/>
        </w:rPr>
        <w:t>省注协网络培训平台开放</w:t>
      </w:r>
      <w:r>
        <w:rPr>
          <w:rFonts w:ascii="仿宋_GB2312" w:eastAsia="仿宋_GB2312" w:hint="eastAsia"/>
          <w:sz w:val="32"/>
          <w:szCs w:val="32"/>
        </w:rPr>
        <w:t>时间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7月1日</w:t>
      </w:r>
      <w:r>
        <w:rPr>
          <w:rFonts w:ascii="仿宋_GB2312" w:eastAsia="仿宋_GB2312"/>
          <w:sz w:val="32"/>
          <w:szCs w:val="32"/>
        </w:rPr>
        <w:t>-12</w:t>
      </w:r>
      <w:r>
        <w:rPr>
          <w:rFonts w:ascii="仿宋_GB2312" w:eastAsia="仿宋_GB2312" w:hint="eastAsia"/>
          <w:sz w:val="32"/>
          <w:szCs w:val="32"/>
        </w:rPr>
        <w:t>月31日</w:t>
      </w:r>
      <w:r w:rsidR="00A97DD7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学员</w:t>
      </w:r>
      <w:r w:rsidR="00A97DD7">
        <w:rPr>
          <w:rFonts w:ascii="仿宋_GB2312" w:eastAsia="仿宋_GB2312" w:hint="eastAsia"/>
          <w:sz w:val="32"/>
          <w:szCs w:val="32"/>
        </w:rPr>
        <w:t>可使用电脑或</w:t>
      </w:r>
      <w:r w:rsidR="00A97DD7">
        <w:rPr>
          <w:rFonts w:ascii="仿宋_GB2312" w:eastAsia="仿宋_GB2312"/>
          <w:sz w:val="32"/>
          <w:szCs w:val="32"/>
        </w:rPr>
        <w:t>手机移动端登录学习</w:t>
      </w:r>
      <w:r w:rsidR="00A97DD7">
        <w:rPr>
          <w:rFonts w:ascii="仿宋_GB2312" w:eastAsia="仿宋_GB2312" w:hint="eastAsia"/>
          <w:sz w:val="32"/>
          <w:szCs w:val="32"/>
        </w:rPr>
        <w:t>。</w:t>
      </w:r>
    </w:p>
    <w:p w:rsidR="00A97DD7" w:rsidRDefault="00A97DD7" w:rsidP="00A97DD7">
      <w:pPr>
        <w:widowControl/>
        <w:spacing w:line="30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/>
          <w:sz w:val="32"/>
          <w:szCs w:val="32"/>
        </w:rPr>
        <w:t>、使用电脑学习，</w:t>
      </w:r>
      <w:r>
        <w:rPr>
          <w:rFonts w:ascii="仿宋_GB2312" w:eastAsia="仿宋_GB2312" w:hint="eastAsia"/>
          <w:sz w:val="32"/>
          <w:szCs w:val="32"/>
        </w:rPr>
        <w:t>直接登录广东省注册会计师协会网站，点击“公共服务平台登录”，进入“省注协网络培训平台”学习，完成规定课程后在网上参加结业考试，考试合格确认学时。</w:t>
      </w:r>
    </w:p>
    <w:p w:rsidR="00A97DD7" w:rsidRDefault="00A97DD7" w:rsidP="00A97DD7">
      <w:pPr>
        <w:widowControl/>
        <w:spacing w:line="300" w:lineRule="atLeast"/>
        <w:ind w:firstLineChars="200" w:firstLine="640"/>
        <w:jc w:val="left"/>
        <w:rPr>
          <w:rFonts w:ascii="仿宋_GB2312" w:eastAsia="仿宋_GB2312" w:hAnsi="宋体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使用手机移动端学习，登陆方式如下：</w:t>
      </w:r>
    </w:p>
    <w:p w:rsidR="00A97DD7" w:rsidRDefault="00A97DD7" w:rsidP="00A97DD7">
      <w:pPr>
        <w:numPr>
          <w:ilvl w:val="0"/>
          <w:numId w:val="1"/>
        </w:numPr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北京国家会计学院网络课程。</w:t>
      </w:r>
    </w:p>
    <w:p w:rsidR="00A97DD7" w:rsidRDefault="00A97DD7" w:rsidP="00A97DD7">
      <w:pPr>
        <w:ind w:firstLineChars="250" w:firstLine="80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关注“国会在线”公众微信号，进入“培训专区”，点击“CPA继续教育”。</w:t>
      </w:r>
    </w:p>
    <w:p w:rsidR="00A97DD7" w:rsidRDefault="00A97DD7" w:rsidP="00A97DD7">
      <w:pPr>
        <w:numPr>
          <w:ilvl w:val="0"/>
          <w:numId w:val="1"/>
        </w:numPr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上海国家会计学院网络课程。</w:t>
      </w:r>
    </w:p>
    <w:p w:rsidR="00A97DD7" w:rsidRDefault="00A97DD7" w:rsidP="00A97DD7">
      <w:pPr>
        <w:ind w:firstLineChars="150" w:firstLine="48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（1）下载APP:会计继教（中国会计视野网），或扫描以下二维码，选择“广东省”，进入“广东省注册会计师继续教育”：</w:t>
      </w:r>
    </w:p>
    <w:p w:rsidR="00A97DD7" w:rsidRDefault="00A97DD7" w:rsidP="00A97DD7">
      <w:pPr>
        <w:ind w:firstLineChars="150" w:firstLine="48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（2）关注“上海国家会计学院远程教育网”公众微信（微信号：esnai_net）,点击“微信学习-继续教育”。</w:t>
      </w:r>
    </w:p>
    <w:p w:rsidR="00A97DD7" w:rsidRDefault="00A97DD7" w:rsidP="00A97DD7">
      <w:pPr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3.厦门国家会计学院登录方式详见</w:t>
      </w:r>
      <w:r>
        <w:rPr>
          <w:rFonts w:ascii="仿宋_GB2312" w:eastAsia="仿宋_GB2312" w:hint="eastAsia"/>
          <w:sz w:val="32"/>
          <w:szCs w:val="32"/>
        </w:rPr>
        <w:t>“广东省注册会计师协会网站—公共服务平台登录—省注协网络培训平</w:t>
      </w:r>
      <w:r>
        <w:rPr>
          <w:rFonts w:ascii="仿宋_GB2312" w:eastAsia="仿宋_GB2312" w:hint="eastAsia"/>
          <w:sz w:val="32"/>
          <w:szCs w:val="32"/>
        </w:rPr>
        <w:lastRenderedPageBreak/>
        <w:t>台”。</w:t>
      </w:r>
    </w:p>
    <w:p w:rsidR="00A97DD7" w:rsidRDefault="00A97DD7" w:rsidP="00A97DD7">
      <w:pPr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4.东奥会计在线网络课程。</w:t>
      </w:r>
    </w:p>
    <w:p w:rsidR="00A97DD7" w:rsidRDefault="00A97DD7" w:rsidP="00A97DD7">
      <w:pPr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下载“东奥继教学堂”APP，选择“继续教育—注册会计师”，点击“广东省”、进入“广东执业后续教育”。</w:t>
      </w:r>
    </w:p>
    <w:p w:rsidR="00A97DD7" w:rsidRDefault="00A97DD7" w:rsidP="00A97DD7">
      <w:pPr>
        <w:ind w:firstLineChars="200" w:firstLine="640"/>
        <w:jc w:val="left"/>
      </w:pPr>
      <w:r>
        <w:rPr>
          <w:rFonts w:ascii="仿宋_GB2312" w:eastAsia="仿宋_GB2312" w:hAnsi="宋体" w:hint="eastAsia"/>
          <w:color w:val="000000"/>
          <w:sz w:val="32"/>
          <w:szCs w:val="32"/>
        </w:rPr>
        <w:t>5.中华</w:t>
      </w:r>
      <w:r>
        <w:rPr>
          <w:rFonts w:ascii="仿宋_GB2312" w:eastAsia="仿宋_GB2312" w:hAnsi="宋体"/>
          <w:color w:val="000000"/>
          <w:sz w:val="32"/>
          <w:szCs w:val="32"/>
        </w:rPr>
        <w:t>会计网校网络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课程</w:t>
      </w:r>
      <w:r>
        <w:rPr>
          <w:rFonts w:ascii="仿宋_GB2312" w:eastAsia="仿宋_GB2312" w:hAnsi="宋体"/>
          <w:color w:val="000000"/>
          <w:sz w:val="32"/>
          <w:szCs w:val="32"/>
        </w:rPr>
        <w:t>。</w:t>
      </w:r>
    </w:p>
    <w:p w:rsidR="00A97DD7" w:rsidRPr="00A22E5B" w:rsidRDefault="00A97DD7" w:rsidP="00A22E5B">
      <w:pPr>
        <w:ind w:firstLineChars="200" w:firstLine="640"/>
        <w:jc w:val="left"/>
        <w:rPr>
          <w:rFonts w:ascii="仿宋_GB2312" w:eastAsia="仿宋_GB2312" w:hAnsi="宋体"/>
          <w:color w:val="000000"/>
          <w:sz w:val="32"/>
          <w:szCs w:val="32"/>
        </w:rPr>
      </w:pPr>
      <w:r w:rsidRPr="00A22E5B">
        <w:rPr>
          <w:rFonts w:ascii="仿宋_GB2312" w:eastAsia="仿宋_GB2312" w:hAnsi="宋体" w:hint="eastAsia"/>
          <w:color w:val="000000"/>
          <w:sz w:val="32"/>
          <w:szCs w:val="32"/>
        </w:rPr>
        <w:t>下载“中华会计网校”</w:t>
      </w:r>
      <w:r w:rsidRPr="00A22E5B">
        <w:rPr>
          <w:rFonts w:ascii="仿宋_GB2312" w:eastAsia="仿宋_GB2312" w:hAnsi="宋体"/>
          <w:color w:val="000000"/>
          <w:sz w:val="32"/>
          <w:szCs w:val="32"/>
        </w:rPr>
        <w:t>APP</w:t>
      </w:r>
      <w:r w:rsidRPr="00A22E5B">
        <w:rPr>
          <w:rFonts w:ascii="仿宋_GB2312" w:eastAsia="仿宋_GB2312" w:hAnsi="宋体" w:hint="eastAsia"/>
          <w:color w:val="000000"/>
          <w:sz w:val="32"/>
          <w:szCs w:val="32"/>
        </w:rPr>
        <w:t>，首页选择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“</w:t>
      </w:r>
      <w:r>
        <w:rPr>
          <w:rFonts w:ascii="仿宋_GB2312" w:eastAsia="仿宋_GB2312" w:hAnsi="宋体"/>
          <w:color w:val="000000"/>
          <w:sz w:val="32"/>
          <w:szCs w:val="32"/>
        </w:rPr>
        <w:t>继续教育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—</w:t>
      </w:r>
      <w:r w:rsidRPr="00A22E5B">
        <w:rPr>
          <w:rFonts w:ascii="仿宋_GB2312" w:eastAsia="仿宋_GB2312" w:hAnsi="宋体" w:hint="eastAsia"/>
          <w:color w:val="000000"/>
          <w:sz w:val="32"/>
          <w:szCs w:val="32"/>
        </w:rPr>
        <w:t>广东省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”</w:t>
      </w:r>
      <w:r w:rsidRPr="00A22E5B">
        <w:rPr>
          <w:rFonts w:ascii="仿宋_GB2312" w:eastAsia="仿宋_GB2312" w:hAnsi="宋体" w:hint="eastAsia"/>
          <w:color w:val="000000"/>
          <w:sz w:val="32"/>
          <w:szCs w:val="32"/>
        </w:rPr>
        <w:t>，点击进入“广东全省注会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</w:t>
      </w:r>
      <w:r w:rsidRPr="00A22E5B">
        <w:rPr>
          <w:rFonts w:ascii="仿宋_GB2312" w:eastAsia="仿宋_GB2312" w:hAnsi="宋体" w:hint="eastAsia"/>
          <w:color w:val="000000"/>
          <w:sz w:val="32"/>
          <w:szCs w:val="32"/>
        </w:rPr>
        <w:t>非执业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会员</w:t>
      </w:r>
      <w:r w:rsidRPr="00A22E5B">
        <w:rPr>
          <w:rFonts w:ascii="仿宋_GB2312" w:eastAsia="仿宋_GB2312" w:hAnsi="宋体" w:hint="eastAsia"/>
          <w:color w:val="000000"/>
          <w:sz w:val="32"/>
          <w:szCs w:val="32"/>
        </w:rPr>
        <w:t>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。</w:t>
      </w:r>
    </w:p>
    <w:p w:rsidR="00A97DD7" w:rsidRPr="00A22E5B" w:rsidRDefault="00A97DD7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sectPr w:rsidR="00A97DD7" w:rsidRPr="00A22E5B" w:rsidSect="00A22E5B"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913" w:rsidRDefault="00460913">
      <w:r>
        <w:separator/>
      </w:r>
    </w:p>
  </w:endnote>
  <w:endnote w:type="continuationSeparator" w:id="0">
    <w:p w:rsidR="00460913" w:rsidRDefault="0046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C27" w:rsidRDefault="00966CE4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2E5B" w:rsidRPr="00A22E5B">
      <w:rPr>
        <w:noProof/>
        <w:lang w:val="zh-CN"/>
      </w:rPr>
      <w:t>2</w:t>
    </w:r>
    <w:r>
      <w:fldChar w:fldCharType="end"/>
    </w:r>
  </w:p>
  <w:p w:rsidR="00415C27" w:rsidRDefault="00415C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913" w:rsidRDefault="00460913">
      <w:r>
        <w:separator/>
      </w:r>
    </w:p>
  </w:footnote>
  <w:footnote w:type="continuationSeparator" w:id="0">
    <w:p w:rsidR="00460913" w:rsidRDefault="0046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57EA"/>
    <w:multiLevelType w:val="multilevel"/>
    <w:tmpl w:val="64CA57EA"/>
    <w:lvl w:ilvl="0">
      <w:start w:val="1"/>
      <w:numFmt w:val="decimal"/>
      <w:lvlText w:val="%1."/>
      <w:lvlJc w:val="left"/>
      <w:pPr>
        <w:ind w:left="1160" w:hanging="360"/>
      </w:pPr>
    </w:lvl>
    <w:lvl w:ilvl="1">
      <w:start w:val="1"/>
      <w:numFmt w:val="lowerLetter"/>
      <w:lvlText w:val="%2)"/>
      <w:lvlJc w:val="left"/>
      <w:pPr>
        <w:ind w:left="1640" w:hanging="420"/>
      </w:pPr>
    </w:lvl>
    <w:lvl w:ilvl="2">
      <w:start w:val="1"/>
      <w:numFmt w:val="lowerRoman"/>
      <w:lvlText w:val="%3."/>
      <w:lvlJc w:val="right"/>
      <w:pPr>
        <w:ind w:left="2060" w:hanging="420"/>
      </w:pPr>
    </w:lvl>
    <w:lvl w:ilvl="3">
      <w:start w:val="1"/>
      <w:numFmt w:val="decimal"/>
      <w:lvlText w:val="%4."/>
      <w:lvlJc w:val="left"/>
      <w:pPr>
        <w:ind w:left="2480" w:hanging="420"/>
      </w:pPr>
    </w:lvl>
    <w:lvl w:ilvl="4">
      <w:start w:val="1"/>
      <w:numFmt w:val="lowerLetter"/>
      <w:lvlText w:val="%5)"/>
      <w:lvlJc w:val="left"/>
      <w:pPr>
        <w:ind w:left="2900" w:hanging="420"/>
      </w:pPr>
    </w:lvl>
    <w:lvl w:ilvl="5">
      <w:start w:val="1"/>
      <w:numFmt w:val="lowerRoman"/>
      <w:lvlText w:val="%6."/>
      <w:lvlJc w:val="right"/>
      <w:pPr>
        <w:ind w:left="3320" w:hanging="420"/>
      </w:pPr>
    </w:lvl>
    <w:lvl w:ilvl="6">
      <w:start w:val="1"/>
      <w:numFmt w:val="decimal"/>
      <w:lvlText w:val="%7."/>
      <w:lvlJc w:val="left"/>
      <w:pPr>
        <w:ind w:left="3740" w:hanging="420"/>
      </w:pPr>
    </w:lvl>
    <w:lvl w:ilvl="7">
      <w:start w:val="1"/>
      <w:numFmt w:val="lowerLetter"/>
      <w:lvlText w:val="%8)"/>
      <w:lvlJc w:val="left"/>
      <w:pPr>
        <w:ind w:left="4160" w:hanging="420"/>
      </w:pPr>
    </w:lvl>
    <w:lvl w:ilvl="8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ED"/>
    <w:rsid w:val="00012026"/>
    <w:rsid w:val="000207F7"/>
    <w:rsid w:val="00026132"/>
    <w:rsid w:val="00027001"/>
    <w:rsid w:val="0003287A"/>
    <w:rsid w:val="0003315C"/>
    <w:rsid w:val="00033AEC"/>
    <w:rsid w:val="0003740A"/>
    <w:rsid w:val="00043D0B"/>
    <w:rsid w:val="00057530"/>
    <w:rsid w:val="000666B9"/>
    <w:rsid w:val="000721DB"/>
    <w:rsid w:val="000757AD"/>
    <w:rsid w:val="00086FF9"/>
    <w:rsid w:val="000913F5"/>
    <w:rsid w:val="00094051"/>
    <w:rsid w:val="000B4FBC"/>
    <w:rsid w:val="000B7B74"/>
    <w:rsid w:val="000C168F"/>
    <w:rsid w:val="000E126D"/>
    <w:rsid w:val="00123937"/>
    <w:rsid w:val="0012402C"/>
    <w:rsid w:val="001369AF"/>
    <w:rsid w:val="00150B94"/>
    <w:rsid w:val="001512A7"/>
    <w:rsid w:val="001512D6"/>
    <w:rsid w:val="00194013"/>
    <w:rsid w:val="001A640F"/>
    <w:rsid w:val="001A7632"/>
    <w:rsid w:val="001C2636"/>
    <w:rsid w:val="001C3FA5"/>
    <w:rsid w:val="001D0497"/>
    <w:rsid w:val="001D3620"/>
    <w:rsid w:val="001D3CA6"/>
    <w:rsid w:val="001E7ABF"/>
    <w:rsid w:val="001F7C47"/>
    <w:rsid w:val="002105AB"/>
    <w:rsid w:val="00212202"/>
    <w:rsid w:val="00217246"/>
    <w:rsid w:val="0024303B"/>
    <w:rsid w:val="00260922"/>
    <w:rsid w:val="002612A7"/>
    <w:rsid w:val="0026750B"/>
    <w:rsid w:val="002759A5"/>
    <w:rsid w:val="00275CED"/>
    <w:rsid w:val="0028059B"/>
    <w:rsid w:val="002A4578"/>
    <w:rsid w:val="002D32FC"/>
    <w:rsid w:val="002D60CB"/>
    <w:rsid w:val="002D705E"/>
    <w:rsid w:val="002F13B6"/>
    <w:rsid w:val="00303D83"/>
    <w:rsid w:val="00312590"/>
    <w:rsid w:val="00315D50"/>
    <w:rsid w:val="003329B1"/>
    <w:rsid w:val="00334B8B"/>
    <w:rsid w:val="00343532"/>
    <w:rsid w:val="003512DD"/>
    <w:rsid w:val="0035590B"/>
    <w:rsid w:val="00371E0F"/>
    <w:rsid w:val="00387E30"/>
    <w:rsid w:val="003907F8"/>
    <w:rsid w:val="003A1217"/>
    <w:rsid w:val="003B2719"/>
    <w:rsid w:val="003C48FA"/>
    <w:rsid w:val="003E5A67"/>
    <w:rsid w:val="003F6482"/>
    <w:rsid w:val="00415C27"/>
    <w:rsid w:val="00416F6D"/>
    <w:rsid w:val="00417B64"/>
    <w:rsid w:val="00421619"/>
    <w:rsid w:val="00431FF1"/>
    <w:rsid w:val="00437E8B"/>
    <w:rsid w:val="00444E79"/>
    <w:rsid w:val="004519E2"/>
    <w:rsid w:val="00460913"/>
    <w:rsid w:val="004609BF"/>
    <w:rsid w:val="00472ACB"/>
    <w:rsid w:val="004759AF"/>
    <w:rsid w:val="004B0523"/>
    <w:rsid w:val="004B261D"/>
    <w:rsid w:val="004F1E88"/>
    <w:rsid w:val="004F6850"/>
    <w:rsid w:val="004F762B"/>
    <w:rsid w:val="00507082"/>
    <w:rsid w:val="0051358A"/>
    <w:rsid w:val="00513D72"/>
    <w:rsid w:val="00547E76"/>
    <w:rsid w:val="00553357"/>
    <w:rsid w:val="005671A9"/>
    <w:rsid w:val="00575C1A"/>
    <w:rsid w:val="00590878"/>
    <w:rsid w:val="00592013"/>
    <w:rsid w:val="00595CEF"/>
    <w:rsid w:val="005A7C91"/>
    <w:rsid w:val="005B403B"/>
    <w:rsid w:val="005B5CF9"/>
    <w:rsid w:val="005C2457"/>
    <w:rsid w:val="005D5CEB"/>
    <w:rsid w:val="005D75CA"/>
    <w:rsid w:val="005E6D39"/>
    <w:rsid w:val="005F156F"/>
    <w:rsid w:val="00600846"/>
    <w:rsid w:val="00603ED0"/>
    <w:rsid w:val="00607159"/>
    <w:rsid w:val="006272FE"/>
    <w:rsid w:val="00641C66"/>
    <w:rsid w:val="00656DB7"/>
    <w:rsid w:val="00662681"/>
    <w:rsid w:val="006673C6"/>
    <w:rsid w:val="00667E17"/>
    <w:rsid w:val="00693B21"/>
    <w:rsid w:val="006A3B64"/>
    <w:rsid w:val="006B1183"/>
    <w:rsid w:val="006B6463"/>
    <w:rsid w:val="006C7C64"/>
    <w:rsid w:val="006F0A47"/>
    <w:rsid w:val="0070261E"/>
    <w:rsid w:val="00705799"/>
    <w:rsid w:val="007210EE"/>
    <w:rsid w:val="00723BAE"/>
    <w:rsid w:val="007859F0"/>
    <w:rsid w:val="00786A04"/>
    <w:rsid w:val="007B40C3"/>
    <w:rsid w:val="007C61CC"/>
    <w:rsid w:val="007C6387"/>
    <w:rsid w:val="007C6C1D"/>
    <w:rsid w:val="007E10C5"/>
    <w:rsid w:val="007E2E70"/>
    <w:rsid w:val="007F130A"/>
    <w:rsid w:val="007F1F34"/>
    <w:rsid w:val="007F487B"/>
    <w:rsid w:val="008046FF"/>
    <w:rsid w:val="00806C58"/>
    <w:rsid w:val="00807B17"/>
    <w:rsid w:val="008135FB"/>
    <w:rsid w:val="00813697"/>
    <w:rsid w:val="008466A4"/>
    <w:rsid w:val="00851BB4"/>
    <w:rsid w:val="0085417E"/>
    <w:rsid w:val="00861D5D"/>
    <w:rsid w:val="00870C13"/>
    <w:rsid w:val="008A1027"/>
    <w:rsid w:val="008B4663"/>
    <w:rsid w:val="008C357A"/>
    <w:rsid w:val="008C773B"/>
    <w:rsid w:val="008D4A3F"/>
    <w:rsid w:val="008E1EE6"/>
    <w:rsid w:val="008E2EA1"/>
    <w:rsid w:val="00900940"/>
    <w:rsid w:val="00903EC5"/>
    <w:rsid w:val="00917B8F"/>
    <w:rsid w:val="00936C17"/>
    <w:rsid w:val="0096339C"/>
    <w:rsid w:val="00965D62"/>
    <w:rsid w:val="00966CE4"/>
    <w:rsid w:val="0098135E"/>
    <w:rsid w:val="00993CB0"/>
    <w:rsid w:val="00995340"/>
    <w:rsid w:val="009A5B74"/>
    <w:rsid w:val="009B33D3"/>
    <w:rsid w:val="009B6F3E"/>
    <w:rsid w:val="009C1EC2"/>
    <w:rsid w:val="009C40B2"/>
    <w:rsid w:val="009D3D59"/>
    <w:rsid w:val="009D4B2E"/>
    <w:rsid w:val="009D7788"/>
    <w:rsid w:val="009E224D"/>
    <w:rsid w:val="009E6DBE"/>
    <w:rsid w:val="009F12A2"/>
    <w:rsid w:val="009F6E16"/>
    <w:rsid w:val="00A125CA"/>
    <w:rsid w:val="00A20A41"/>
    <w:rsid w:val="00A22E5B"/>
    <w:rsid w:val="00A237E7"/>
    <w:rsid w:val="00A71CD7"/>
    <w:rsid w:val="00A864F5"/>
    <w:rsid w:val="00A931BD"/>
    <w:rsid w:val="00A97DD7"/>
    <w:rsid w:val="00AB01B4"/>
    <w:rsid w:val="00AB14BC"/>
    <w:rsid w:val="00AB1B0F"/>
    <w:rsid w:val="00AD01CB"/>
    <w:rsid w:val="00AD5538"/>
    <w:rsid w:val="00AF677E"/>
    <w:rsid w:val="00B4014E"/>
    <w:rsid w:val="00B553E1"/>
    <w:rsid w:val="00B63004"/>
    <w:rsid w:val="00B64755"/>
    <w:rsid w:val="00B65F0E"/>
    <w:rsid w:val="00B7424C"/>
    <w:rsid w:val="00BA28FC"/>
    <w:rsid w:val="00BA2921"/>
    <w:rsid w:val="00BB1B5D"/>
    <w:rsid w:val="00BC400F"/>
    <w:rsid w:val="00BE3CC9"/>
    <w:rsid w:val="00BF30C5"/>
    <w:rsid w:val="00C020BF"/>
    <w:rsid w:val="00C04001"/>
    <w:rsid w:val="00C272F3"/>
    <w:rsid w:val="00C3113E"/>
    <w:rsid w:val="00C42F1E"/>
    <w:rsid w:val="00C51062"/>
    <w:rsid w:val="00C609B5"/>
    <w:rsid w:val="00C70AE2"/>
    <w:rsid w:val="00C96155"/>
    <w:rsid w:val="00CA288A"/>
    <w:rsid w:val="00CC5333"/>
    <w:rsid w:val="00CC7357"/>
    <w:rsid w:val="00CD11D9"/>
    <w:rsid w:val="00CE1DFC"/>
    <w:rsid w:val="00CE55D3"/>
    <w:rsid w:val="00CF3CC3"/>
    <w:rsid w:val="00D15E1A"/>
    <w:rsid w:val="00D15ECE"/>
    <w:rsid w:val="00D20608"/>
    <w:rsid w:val="00D217D6"/>
    <w:rsid w:val="00D22897"/>
    <w:rsid w:val="00D25167"/>
    <w:rsid w:val="00D442E9"/>
    <w:rsid w:val="00D47604"/>
    <w:rsid w:val="00D545EF"/>
    <w:rsid w:val="00D54C9D"/>
    <w:rsid w:val="00D6516E"/>
    <w:rsid w:val="00D660E3"/>
    <w:rsid w:val="00D67053"/>
    <w:rsid w:val="00D77C36"/>
    <w:rsid w:val="00D844F7"/>
    <w:rsid w:val="00D8613D"/>
    <w:rsid w:val="00D93687"/>
    <w:rsid w:val="00DA4BF9"/>
    <w:rsid w:val="00DB13B2"/>
    <w:rsid w:val="00DB7090"/>
    <w:rsid w:val="00DC0194"/>
    <w:rsid w:val="00DC1635"/>
    <w:rsid w:val="00DF5557"/>
    <w:rsid w:val="00DF6BB1"/>
    <w:rsid w:val="00E037A2"/>
    <w:rsid w:val="00E064B6"/>
    <w:rsid w:val="00E41DC6"/>
    <w:rsid w:val="00E45417"/>
    <w:rsid w:val="00E4738C"/>
    <w:rsid w:val="00E50108"/>
    <w:rsid w:val="00E517D4"/>
    <w:rsid w:val="00E66ED7"/>
    <w:rsid w:val="00EA5605"/>
    <w:rsid w:val="00EB2C40"/>
    <w:rsid w:val="00EB6FA0"/>
    <w:rsid w:val="00EB75C2"/>
    <w:rsid w:val="00EC2D2D"/>
    <w:rsid w:val="00ED4034"/>
    <w:rsid w:val="00EE3F61"/>
    <w:rsid w:val="00EF1BF2"/>
    <w:rsid w:val="00F107E5"/>
    <w:rsid w:val="00F149A7"/>
    <w:rsid w:val="00F22690"/>
    <w:rsid w:val="00F369DF"/>
    <w:rsid w:val="00F404E0"/>
    <w:rsid w:val="00F43124"/>
    <w:rsid w:val="00F53899"/>
    <w:rsid w:val="00F63E71"/>
    <w:rsid w:val="00F87B96"/>
    <w:rsid w:val="00F91ADA"/>
    <w:rsid w:val="00FA428C"/>
    <w:rsid w:val="00FA7749"/>
    <w:rsid w:val="00FC286A"/>
    <w:rsid w:val="00FC32A6"/>
    <w:rsid w:val="00FC394F"/>
    <w:rsid w:val="00FC39A3"/>
    <w:rsid w:val="00FD401C"/>
    <w:rsid w:val="00FD7C62"/>
    <w:rsid w:val="02A56AAB"/>
    <w:rsid w:val="036A0A69"/>
    <w:rsid w:val="050F2EF8"/>
    <w:rsid w:val="062867E4"/>
    <w:rsid w:val="06326FAA"/>
    <w:rsid w:val="0636310B"/>
    <w:rsid w:val="07634B11"/>
    <w:rsid w:val="07EA7E72"/>
    <w:rsid w:val="07FC221E"/>
    <w:rsid w:val="08770ACE"/>
    <w:rsid w:val="0CB44B7D"/>
    <w:rsid w:val="0D034683"/>
    <w:rsid w:val="0E2308F3"/>
    <w:rsid w:val="1050784C"/>
    <w:rsid w:val="10A7713D"/>
    <w:rsid w:val="10F125F2"/>
    <w:rsid w:val="113B3709"/>
    <w:rsid w:val="12854032"/>
    <w:rsid w:val="12F64BE4"/>
    <w:rsid w:val="131E54E2"/>
    <w:rsid w:val="154F7ED5"/>
    <w:rsid w:val="15A764E4"/>
    <w:rsid w:val="15A842B2"/>
    <w:rsid w:val="15BE5EC1"/>
    <w:rsid w:val="15C57D12"/>
    <w:rsid w:val="16711664"/>
    <w:rsid w:val="1678157D"/>
    <w:rsid w:val="169F77BF"/>
    <w:rsid w:val="16A224C7"/>
    <w:rsid w:val="16CD27A1"/>
    <w:rsid w:val="16E56331"/>
    <w:rsid w:val="183D6118"/>
    <w:rsid w:val="194D500A"/>
    <w:rsid w:val="1A2C6348"/>
    <w:rsid w:val="1B080547"/>
    <w:rsid w:val="1B153393"/>
    <w:rsid w:val="1B6258E3"/>
    <w:rsid w:val="1BCE2008"/>
    <w:rsid w:val="1BEA3354"/>
    <w:rsid w:val="1D116C61"/>
    <w:rsid w:val="1D5D0933"/>
    <w:rsid w:val="1D5E560E"/>
    <w:rsid w:val="1DFF3C17"/>
    <w:rsid w:val="20351B22"/>
    <w:rsid w:val="20511B9C"/>
    <w:rsid w:val="20531D4C"/>
    <w:rsid w:val="206A5434"/>
    <w:rsid w:val="20DE00CB"/>
    <w:rsid w:val="20F66BB4"/>
    <w:rsid w:val="21A34E7F"/>
    <w:rsid w:val="21D531D7"/>
    <w:rsid w:val="21FD5CF9"/>
    <w:rsid w:val="2271085C"/>
    <w:rsid w:val="22730E94"/>
    <w:rsid w:val="23B3239A"/>
    <w:rsid w:val="246F74AC"/>
    <w:rsid w:val="25D63A02"/>
    <w:rsid w:val="26465A0B"/>
    <w:rsid w:val="279A6FED"/>
    <w:rsid w:val="293D2F80"/>
    <w:rsid w:val="29514F13"/>
    <w:rsid w:val="2CB57116"/>
    <w:rsid w:val="2D863EDD"/>
    <w:rsid w:val="2E87771F"/>
    <w:rsid w:val="2F5032D6"/>
    <w:rsid w:val="2FFD70C9"/>
    <w:rsid w:val="320F13CF"/>
    <w:rsid w:val="325524D0"/>
    <w:rsid w:val="357364DF"/>
    <w:rsid w:val="367751A2"/>
    <w:rsid w:val="37036200"/>
    <w:rsid w:val="37CF0777"/>
    <w:rsid w:val="387B642C"/>
    <w:rsid w:val="38EC5C26"/>
    <w:rsid w:val="39542EED"/>
    <w:rsid w:val="3A9450C4"/>
    <w:rsid w:val="3AD862F8"/>
    <w:rsid w:val="3AEA7399"/>
    <w:rsid w:val="3B7B7547"/>
    <w:rsid w:val="3D234C37"/>
    <w:rsid w:val="3D2E7CDF"/>
    <w:rsid w:val="3D471C42"/>
    <w:rsid w:val="3DDF59EC"/>
    <w:rsid w:val="3E924E29"/>
    <w:rsid w:val="3EE02883"/>
    <w:rsid w:val="3F721609"/>
    <w:rsid w:val="3FE41681"/>
    <w:rsid w:val="40436EF7"/>
    <w:rsid w:val="407E48FC"/>
    <w:rsid w:val="41C141E8"/>
    <w:rsid w:val="42673D3D"/>
    <w:rsid w:val="42F060FB"/>
    <w:rsid w:val="43C61B06"/>
    <w:rsid w:val="45677EC8"/>
    <w:rsid w:val="456E66A7"/>
    <w:rsid w:val="457406B6"/>
    <w:rsid w:val="4701623A"/>
    <w:rsid w:val="470620F7"/>
    <w:rsid w:val="471D55C1"/>
    <w:rsid w:val="48780283"/>
    <w:rsid w:val="49376F8D"/>
    <w:rsid w:val="4A46256B"/>
    <w:rsid w:val="4A8A473D"/>
    <w:rsid w:val="4AB810A1"/>
    <w:rsid w:val="4AC9365E"/>
    <w:rsid w:val="4B4C0E91"/>
    <w:rsid w:val="4C5B11DA"/>
    <w:rsid w:val="4C7C5A94"/>
    <w:rsid w:val="4E3A255D"/>
    <w:rsid w:val="4E617A7C"/>
    <w:rsid w:val="4F5F2739"/>
    <w:rsid w:val="4FC06561"/>
    <w:rsid w:val="51497C99"/>
    <w:rsid w:val="51A41127"/>
    <w:rsid w:val="53440F48"/>
    <w:rsid w:val="545642C7"/>
    <w:rsid w:val="546849EA"/>
    <w:rsid w:val="547229D9"/>
    <w:rsid w:val="54C47540"/>
    <w:rsid w:val="54FE37EF"/>
    <w:rsid w:val="55DB7C02"/>
    <w:rsid w:val="57FB4470"/>
    <w:rsid w:val="588D4907"/>
    <w:rsid w:val="58F2123B"/>
    <w:rsid w:val="5A311C41"/>
    <w:rsid w:val="5AF359A2"/>
    <w:rsid w:val="5C4544DA"/>
    <w:rsid w:val="5CA71F9E"/>
    <w:rsid w:val="5D1F08ED"/>
    <w:rsid w:val="5D335AE9"/>
    <w:rsid w:val="5D793EB7"/>
    <w:rsid w:val="5DC91982"/>
    <w:rsid w:val="5DF027AB"/>
    <w:rsid w:val="5E1D0B51"/>
    <w:rsid w:val="5E1D296D"/>
    <w:rsid w:val="5E2078FA"/>
    <w:rsid w:val="60336244"/>
    <w:rsid w:val="61E7307F"/>
    <w:rsid w:val="62126744"/>
    <w:rsid w:val="627430DF"/>
    <w:rsid w:val="632B1B76"/>
    <w:rsid w:val="633327E8"/>
    <w:rsid w:val="639836D3"/>
    <w:rsid w:val="645336EF"/>
    <w:rsid w:val="650A6375"/>
    <w:rsid w:val="658870AB"/>
    <w:rsid w:val="666C38B8"/>
    <w:rsid w:val="66BB36F4"/>
    <w:rsid w:val="688259A3"/>
    <w:rsid w:val="69722C76"/>
    <w:rsid w:val="69E96FAE"/>
    <w:rsid w:val="6A2D230C"/>
    <w:rsid w:val="6AA26CCD"/>
    <w:rsid w:val="6B3A5684"/>
    <w:rsid w:val="6C126316"/>
    <w:rsid w:val="6D80740A"/>
    <w:rsid w:val="6DE13FC6"/>
    <w:rsid w:val="6E9E1464"/>
    <w:rsid w:val="70D84ADD"/>
    <w:rsid w:val="70F30DF8"/>
    <w:rsid w:val="71084430"/>
    <w:rsid w:val="71531502"/>
    <w:rsid w:val="71695433"/>
    <w:rsid w:val="71A375E4"/>
    <w:rsid w:val="72FC17A4"/>
    <w:rsid w:val="733922F8"/>
    <w:rsid w:val="73455FB8"/>
    <w:rsid w:val="741569F9"/>
    <w:rsid w:val="746A677B"/>
    <w:rsid w:val="74FE31B9"/>
    <w:rsid w:val="75C177F1"/>
    <w:rsid w:val="768D7056"/>
    <w:rsid w:val="76CD58B6"/>
    <w:rsid w:val="785503E2"/>
    <w:rsid w:val="793A423A"/>
    <w:rsid w:val="79891E8D"/>
    <w:rsid w:val="7ACA5711"/>
    <w:rsid w:val="7BAA4289"/>
    <w:rsid w:val="7C3767D7"/>
    <w:rsid w:val="7CE0658E"/>
    <w:rsid w:val="7D0E1766"/>
    <w:rsid w:val="7D35427E"/>
    <w:rsid w:val="7D464220"/>
    <w:rsid w:val="7D9F0D72"/>
    <w:rsid w:val="7DEE6354"/>
    <w:rsid w:val="7E6A0CF1"/>
    <w:rsid w:val="7E94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85229-422C-4577-97B3-65E71330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styleId="ae">
    <w:name w:val="Emphasis"/>
    <w:basedOn w:val="a0"/>
    <w:uiPriority w:val="20"/>
    <w:qFormat/>
    <w:rPr>
      <w:i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font61">
    <w:name w:val="font61"/>
    <w:basedOn w:val="a0"/>
    <w:rPr>
      <w:rFonts w:ascii="仿宋_GB2312" w:eastAsia="仿宋_GB2312" w:cs="仿宋_GB2312" w:hint="eastAsia"/>
      <w:i w:val="0"/>
      <w:iCs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Pr>
      <w:rFonts w:ascii="仿宋_GB2312" w:eastAsia="仿宋_GB2312" w:cs="仿宋_GB2312" w:hint="eastAsia"/>
      <w:i w:val="0"/>
      <w:iCs w:val="0"/>
      <w:color w:val="000000"/>
      <w:sz w:val="24"/>
      <w:szCs w:val="24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i w:val="0"/>
      <w:iCs w:val="0"/>
      <w:color w:val="000000"/>
      <w:sz w:val="24"/>
      <w:szCs w:val="24"/>
      <w:u w:val="none"/>
    </w:rPr>
  </w:style>
  <w:style w:type="character" w:customStyle="1" w:styleId="font21">
    <w:name w:val="font21"/>
    <w:basedOn w:val="a0"/>
    <w:rPr>
      <w:rFonts w:ascii="Arial" w:hAnsi="Arial" w:cs="Arial"/>
      <w:i w:val="0"/>
      <w:iCs w:val="0"/>
      <w:color w:val="000000"/>
      <w:sz w:val="22"/>
      <w:szCs w:val="22"/>
      <w:u w:val="none"/>
    </w:rPr>
  </w:style>
  <w:style w:type="character" w:customStyle="1" w:styleId="font41">
    <w:name w:val="font41"/>
    <w:basedOn w:val="a0"/>
    <w:rPr>
      <w:rFonts w:ascii="仿宋_GB2312" w:eastAsia="仿宋_GB2312" w:cs="仿宋_GB2312" w:hint="eastAsia"/>
      <w:i w:val="0"/>
      <w:iCs w:val="0"/>
      <w:color w:val="000000"/>
      <w:sz w:val="22"/>
      <w:szCs w:val="22"/>
      <w:u w:val="non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修订1"/>
    <w:uiPriority w:val="99"/>
    <w:semiHidden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</dc:creator>
  <cp:keywords/>
  <cp:lastModifiedBy>林衍辉</cp:lastModifiedBy>
  <cp:revision>2</cp:revision>
  <cp:lastPrinted>2021-05-21T13:13:00Z</cp:lastPrinted>
  <dcterms:created xsi:type="dcterms:W3CDTF">2021-06-08T07:33:00Z</dcterms:created>
  <dcterms:modified xsi:type="dcterms:W3CDTF">2021-06-08T07:33:00Z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C62D8F10161F440FB70580E0D7FA2FB1</vt:lpwstr>
  </property>
</Properties>
</file>