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98" w:rsidRDefault="00762198" w:rsidP="00762198">
      <w:pPr>
        <w:rPr>
          <w:rFonts w:ascii="黑体" w:eastAsia="黑体" w:hAnsi="黑体" w:cs="黑体" w:hint="eastAsia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sz w:val="32"/>
          <w:szCs w:val="32"/>
          <w:shd w:val="clear" w:color="auto" w:fill="FFFFFF"/>
        </w:rPr>
        <w:t>附件3</w:t>
      </w:r>
    </w:p>
    <w:p w:rsidR="00762198" w:rsidRDefault="00762198" w:rsidP="00762198">
      <w:pPr>
        <w:jc w:val="center"/>
        <w:rPr>
          <w:rFonts w:ascii="宋体" w:hAnsi="宋体"/>
          <w:b/>
          <w:color w:val="000000"/>
          <w:sz w:val="36"/>
          <w:szCs w:val="36"/>
        </w:rPr>
      </w:pPr>
    </w:p>
    <w:p w:rsidR="00762198" w:rsidRDefault="00762198" w:rsidP="00762198">
      <w:pPr>
        <w:spacing w:afterLines="100" w:after="312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广东省注册会计师协会2020年会计师事务所助理人员培训计划表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1035"/>
        <w:gridCol w:w="1985"/>
        <w:gridCol w:w="2977"/>
        <w:gridCol w:w="1842"/>
        <w:gridCol w:w="1276"/>
        <w:gridCol w:w="992"/>
        <w:gridCol w:w="993"/>
        <w:gridCol w:w="992"/>
      </w:tblGrid>
      <w:tr w:rsidR="00762198" w:rsidTr="003D522C">
        <w:trPr>
          <w:trHeight w:val="1136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98" w:rsidRDefault="00762198" w:rsidP="003D522C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b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198" w:rsidRDefault="00762198" w:rsidP="003D522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shd w:val="clear" w:color="auto" w:fill="FFFFFF"/>
              </w:rPr>
              <w:t>时间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198" w:rsidRDefault="00762198" w:rsidP="003D522C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shd w:val="clear" w:color="auto" w:fill="FFFFFF"/>
              </w:rPr>
              <w:t>培训班名称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198" w:rsidRDefault="00762198" w:rsidP="003D522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shd w:val="clear" w:color="auto" w:fill="FFFFFF"/>
              </w:rPr>
              <w:t>培训内容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198" w:rsidRDefault="00762198" w:rsidP="003D522C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shd w:val="clear" w:color="auto" w:fill="FFFFFF"/>
              </w:rPr>
              <w:t>培训对象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98" w:rsidRDefault="00762198" w:rsidP="003D522C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  <w:p w:rsidR="00762198" w:rsidRDefault="00762198" w:rsidP="003D522C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b/>
                <w:sz w:val="24"/>
                <w:szCs w:val="24"/>
                <w:shd w:val="clear" w:color="auto" w:fill="FFFFFF"/>
              </w:rPr>
              <w:t>授课</w:t>
            </w:r>
          </w:p>
          <w:p w:rsidR="00762198" w:rsidRDefault="00762198" w:rsidP="003D522C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b/>
                <w:sz w:val="24"/>
                <w:szCs w:val="24"/>
                <w:shd w:val="clear" w:color="auto" w:fill="FFFFFF"/>
              </w:rPr>
              <w:t>老师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98" w:rsidRDefault="00762198" w:rsidP="003D522C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  <w:p w:rsidR="00762198" w:rsidRDefault="00762198" w:rsidP="003D522C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b/>
                <w:sz w:val="24"/>
                <w:szCs w:val="24"/>
                <w:shd w:val="clear" w:color="auto" w:fill="FFFFFF"/>
              </w:rPr>
              <w:t>培训</w:t>
            </w:r>
          </w:p>
          <w:p w:rsidR="00762198" w:rsidRDefault="00762198" w:rsidP="003D522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shd w:val="clear" w:color="auto" w:fill="FFFFFF"/>
              </w:rPr>
              <w:t>地点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98" w:rsidRDefault="00762198" w:rsidP="003D522C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  <w:p w:rsidR="00762198" w:rsidRDefault="00762198" w:rsidP="003D522C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b/>
                <w:sz w:val="24"/>
                <w:szCs w:val="24"/>
                <w:shd w:val="clear" w:color="auto" w:fill="FFFFFF"/>
              </w:rPr>
              <w:t>培训</w:t>
            </w:r>
          </w:p>
          <w:p w:rsidR="00762198" w:rsidRDefault="00762198" w:rsidP="003D522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shd w:val="clear" w:color="auto" w:fill="FFFFFF"/>
              </w:rPr>
              <w:t>天数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98" w:rsidRDefault="00762198" w:rsidP="003D522C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  <w:p w:rsidR="00762198" w:rsidRDefault="00762198" w:rsidP="003D522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shd w:val="clear" w:color="auto" w:fill="FFFFFF"/>
              </w:rPr>
              <w:t>计划培训人数</w:t>
            </w:r>
          </w:p>
        </w:tc>
      </w:tr>
      <w:tr w:rsidR="00762198" w:rsidTr="003D522C">
        <w:trPr>
          <w:trHeight w:val="654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98" w:rsidRDefault="00762198" w:rsidP="003D522C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  <w:p w:rsidR="00762198" w:rsidRDefault="00762198" w:rsidP="003D522C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98" w:rsidRDefault="00762198" w:rsidP="003D522C">
            <w:pPr>
              <w:jc w:val="center"/>
              <w:rPr>
                <w:rFonts w:ascii="仿宋" w:eastAsia="仿宋" w:hAnsi="仿宋"/>
                <w:sz w:val="22"/>
              </w:rPr>
            </w:pPr>
          </w:p>
          <w:p w:rsidR="00762198" w:rsidRDefault="00762198" w:rsidP="003D522C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11月-</w:t>
            </w:r>
          </w:p>
          <w:p w:rsidR="00762198" w:rsidRDefault="00762198" w:rsidP="003D522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12月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98" w:rsidRDefault="00762198" w:rsidP="003D522C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</w:p>
          <w:p w:rsidR="00762198" w:rsidRDefault="00762198" w:rsidP="003D522C">
            <w:pPr>
              <w:widowControl/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第1期助理人员</w:t>
            </w:r>
          </w:p>
          <w:p w:rsidR="00762198" w:rsidRDefault="00762198" w:rsidP="003D522C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培训班（线上）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98" w:rsidRDefault="00762198" w:rsidP="003D522C">
            <w:pPr>
              <w:widowControl/>
              <w:rPr>
                <w:rFonts w:ascii="仿宋" w:eastAsia="仿宋" w:hAnsi="仿宋"/>
                <w:sz w:val="22"/>
              </w:rPr>
            </w:pPr>
          </w:p>
          <w:p w:rsidR="00762198" w:rsidRDefault="00762198" w:rsidP="003D522C">
            <w:pPr>
              <w:widowControl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1.注册</w:t>
            </w:r>
            <w:r>
              <w:rPr>
                <w:rFonts w:ascii="仿宋" w:eastAsia="仿宋" w:hAnsi="仿宋"/>
                <w:sz w:val="22"/>
              </w:rPr>
              <w:t>会计师法律风险；</w:t>
            </w:r>
          </w:p>
          <w:p w:rsidR="00762198" w:rsidRDefault="00762198" w:rsidP="003D522C">
            <w:pPr>
              <w:widowControl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2.审计</w:t>
            </w:r>
            <w:r>
              <w:rPr>
                <w:rFonts w:ascii="仿宋" w:eastAsia="仿宋" w:hAnsi="仿宋"/>
                <w:sz w:val="22"/>
              </w:rPr>
              <w:t>流程和常见问题</w:t>
            </w:r>
            <w:r>
              <w:rPr>
                <w:rFonts w:ascii="仿宋" w:eastAsia="仿宋" w:hAnsi="仿宋" w:hint="eastAsia"/>
                <w:sz w:val="22"/>
              </w:rPr>
              <w:t>；</w:t>
            </w:r>
          </w:p>
          <w:p w:rsidR="00762198" w:rsidRDefault="00762198" w:rsidP="003D522C">
            <w:pPr>
              <w:widowControl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3.新</w:t>
            </w:r>
            <w:r>
              <w:rPr>
                <w:rFonts w:ascii="仿宋" w:eastAsia="仿宋" w:hAnsi="仿宋"/>
                <w:sz w:val="22"/>
              </w:rPr>
              <w:t>审计准则</w:t>
            </w:r>
            <w:r>
              <w:rPr>
                <w:rFonts w:ascii="仿宋" w:eastAsia="仿宋" w:hAnsi="仿宋" w:hint="eastAsia"/>
                <w:sz w:val="22"/>
              </w:rPr>
              <w:t>。</w:t>
            </w:r>
          </w:p>
          <w:p w:rsidR="00762198" w:rsidRDefault="00762198" w:rsidP="003D522C">
            <w:pPr>
              <w:pStyle w:val="ListParagraph"/>
              <w:widowControl/>
              <w:ind w:left="360" w:firstLineChars="0" w:firstLine="0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198" w:rsidRDefault="00762198" w:rsidP="003D522C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</w:p>
          <w:p w:rsidR="00762198" w:rsidRDefault="00762198" w:rsidP="003D522C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助理人员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98" w:rsidRDefault="00762198" w:rsidP="003D522C">
            <w:pPr>
              <w:widowControl/>
              <w:rPr>
                <w:rFonts w:ascii="仿宋" w:eastAsia="仿宋" w:hAnsi="仿宋"/>
                <w:sz w:val="22"/>
              </w:rPr>
            </w:pPr>
          </w:p>
          <w:p w:rsidR="00762198" w:rsidRDefault="00762198" w:rsidP="003D522C">
            <w:pPr>
              <w:widowControl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大学、会计师事务所等专家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198" w:rsidRDefault="00762198" w:rsidP="003D522C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</w:p>
          <w:p w:rsidR="00762198" w:rsidRDefault="00762198" w:rsidP="003D522C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广州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198" w:rsidRDefault="00762198" w:rsidP="003D522C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</w:p>
          <w:p w:rsidR="00762198" w:rsidRDefault="00762198" w:rsidP="003D522C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198" w:rsidRDefault="00762198" w:rsidP="003D522C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</w:p>
          <w:p w:rsidR="00762198" w:rsidRDefault="00762198" w:rsidP="003D522C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300人</w:t>
            </w:r>
          </w:p>
        </w:tc>
      </w:tr>
      <w:tr w:rsidR="00762198" w:rsidTr="003D522C">
        <w:trPr>
          <w:trHeight w:val="654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98" w:rsidRDefault="00762198" w:rsidP="003D522C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  <w:p w:rsidR="00762198" w:rsidRDefault="00762198" w:rsidP="003D522C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98" w:rsidRDefault="00762198" w:rsidP="003D522C">
            <w:pPr>
              <w:jc w:val="center"/>
              <w:rPr>
                <w:rFonts w:ascii="仿宋" w:eastAsia="仿宋" w:hAnsi="仿宋"/>
                <w:sz w:val="22"/>
              </w:rPr>
            </w:pPr>
          </w:p>
          <w:p w:rsidR="00762198" w:rsidRDefault="00762198" w:rsidP="003D522C">
            <w:pPr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11月-</w:t>
            </w:r>
          </w:p>
          <w:p w:rsidR="00762198" w:rsidRDefault="00762198" w:rsidP="003D522C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12月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98" w:rsidRDefault="00762198" w:rsidP="003D522C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</w:p>
          <w:p w:rsidR="00762198" w:rsidRDefault="00762198" w:rsidP="003D522C">
            <w:pPr>
              <w:widowControl/>
              <w:jc w:val="center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第2期助理人员</w:t>
            </w:r>
          </w:p>
          <w:p w:rsidR="00762198" w:rsidRDefault="00762198" w:rsidP="003D522C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培训班（线上）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98" w:rsidRDefault="00762198" w:rsidP="003D522C">
            <w:pPr>
              <w:widowControl/>
              <w:rPr>
                <w:rFonts w:ascii="仿宋" w:eastAsia="仿宋" w:hAnsi="仿宋"/>
                <w:sz w:val="22"/>
              </w:rPr>
            </w:pPr>
          </w:p>
          <w:p w:rsidR="00762198" w:rsidRDefault="00762198" w:rsidP="003D522C">
            <w:pPr>
              <w:widowControl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1.注册</w:t>
            </w:r>
            <w:r>
              <w:rPr>
                <w:rFonts w:ascii="仿宋" w:eastAsia="仿宋" w:hAnsi="仿宋"/>
                <w:sz w:val="22"/>
              </w:rPr>
              <w:t>会计师法律风险；</w:t>
            </w:r>
          </w:p>
          <w:p w:rsidR="00762198" w:rsidRDefault="00762198" w:rsidP="003D522C">
            <w:pPr>
              <w:widowControl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2.审计</w:t>
            </w:r>
            <w:r>
              <w:rPr>
                <w:rFonts w:ascii="仿宋" w:eastAsia="仿宋" w:hAnsi="仿宋"/>
                <w:sz w:val="22"/>
              </w:rPr>
              <w:t>流程和常见问题</w:t>
            </w:r>
            <w:r>
              <w:rPr>
                <w:rFonts w:ascii="仿宋" w:eastAsia="仿宋" w:hAnsi="仿宋" w:hint="eastAsia"/>
                <w:sz w:val="22"/>
              </w:rPr>
              <w:t>；</w:t>
            </w:r>
          </w:p>
          <w:p w:rsidR="00762198" w:rsidRDefault="00762198" w:rsidP="003D522C">
            <w:pPr>
              <w:widowControl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3.新</w:t>
            </w:r>
            <w:r>
              <w:rPr>
                <w:rFonts w:ascii="仿宋" w:eastAsia="仿宋" w:hAnsi="仿宋"/>
                <w:sz w:val="22"/>
              </w:rPr>
              <w:t>审计准则</w:t>
            </w:r>
            <w:r>
              <w:rPr>
                <w:rFonts w:ascii="仿宋" w:eastAsia="仿宋" w:hAnsi="仿宋" w:hint="eastAsia"/>
                <w:sz w:val="22"/>
              </w:rPr>
              <w:t>。</w:t>
            </w:r>
          </w:p>
          <w:p w:rsidR="00762198" w:rsidRDefault="00762198" w:rsidP="003D522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198" w:rsidRDefault="00762198" w:rsidP="003D522C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  <w:p w:rsidR="00762198" w:rsidRDefault="00762198" w:rsidP="003D522C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助理人员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198" w:rsidRDefault="00762198" w:rsidP="003D522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hint="eastAsia"/>
                <w:sz w:val="22"/>
              </w:rPr>
            </w:pPr>
          </w:p>
          <w:p w:rsidR="00762198" w:rsidRDefault="00762198" w:rsidP="003D522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hint="eastAsia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大学、会计师事务所专家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198" w:rsidRDefault="00762198" w:rsidP="003D522C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  <w:p w:rsidR="00762198" w:rsidRDefault="00762198" w:rsidP="003D522C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广州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198" w:rsidRDefault="00762198" w:rsidP="003D522C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  <w:p w:rsidR="00762198" w:rsidRDefault="00762198" w:rsidP="003D522C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198" w:rsidRDefault="00762198" w:rsidP="003D522C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  <w:p w:rsidR="00762198" w:rsidRDefault="00762198" w:rsidP="003D522C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300人</w:t>
            </w:r>
          </w:p>
        </w:tc>
      </w:tr>
    </w:tbl>
    <w:p w:rsidR="00762198" w:rsidRDefault="00762198" w:rsidP="00762198">
      <w:pPr>
        <w:jc w:val="center"/>
        <w:rPr>
          <w:rFonts w:ascii="宋体" w:hAnsi="宋体" w:cs="宋体"/>
          <w:sz w:val="22"/>
        </w:rPr>
      </w:pPr>
    </w:p>
    <w:p w:rsidR="00762198" w:rsidRDefault="00762198" w:rsidP="00762198">
      <w:pPr>
        <w:widowControl/>
        <w:jc w:val="left"/>
        <w:rPr>
          <w:rFonts w:ascii="宋体" w:hAnsi="宋体" w:cs="宋体"/>
          <w:kern w:val="0"/>
          <w:sz w:val="22"/>
        </w:rPr>
      </w:pPr>
    </w:p>
    <w:p w:rsidR="00762198" w:rsidRDefault="00762198" w:rsidP="00762198">
      <w:pPr>
        <w:widowControl/>
        <w:jc w:val="left"/>
        <w:rPr>
          <w:rFonts w:ascii="宋体" w:hAnsi="宋体" w:cs="宋体"/>
          <w:kern w:val="0"/>
          <w:sz w:val="22"/>
        </w:rPr>
      </w:pPr>
    </w:p>
    <w:p w:rsidR="000E6391" w:rsidRDefault="000E6391">
      <w:pPr>
        <w:rPr>
          <w:rFonts w:hint="eastAsia"/>
        </w:rPr>
      </w:pPr>
      <w:bookmarkStart w:id="0" w:name="_GoBack"/>
      <w:bookmarkEnd w:id="0"/>
    </w:p>
    <w:sectPr w:rsidR="000E6391" w:rsidSect="007621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67A" w:rsidRDefault="00F1567A" w:rsidP="00762198">
      <w:r>
        <w:separator/>
      </w:r>
    </w:p>
  </w:endnote>
  <w:endnote w:type="continuationSeparator" w:id="0">
    <w:p w:rsidR="00F1567A" w:rsidRDefault="00F1567A" w:rsidP="0076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67A" w:rsidRDefault="00F1567A" w:rsidP="00762198">
      <w:r>
        <w:separator/>
      </w:r>
    </w:p>
  </w:footnote>
  <w:footnote w:type="continuationSeparator" w:id="0">
    <w:p w:rsidR="00F1567A" w:rsidRDefault="00F1567A" w:rsidP="00762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3F"/>
    <w:rsid w:val="000E6391"/>
    <w:rsid w:val="00114A3F"/>
    <w:rsid w:val="00762198"/>
    <w:rsid w:val="00F1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B495A8-E7CA-449E-AE68-56C99A26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2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21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21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2198"/>
    <w:rPr>
      <w:sz w:val="18"/>
      <w:szCs w:val="18"/>
    </w:rPr>
  </w:style>
  <w:style w:type="paragraph" w:customStyle="1" w:styleId="ListParagraph">
    <w:name w:val="List Paragraph"/>
    <w:basedOn w:val="a"/>
    <w:uiPriority w:val="34"/>
    <w:qFormat/>
    <w:rsid w:val="00762198"/>
    <w:pPr>
      <w:ind w:firstLineChars="200" w:firstLine="420"/>
    </w:pPr>
  </w:style>
  <w:style w:type="paragraph" w:customStyle="1" w:styleId="Default">
    <w:name w:val="Default"/>
    <w:rsid w:val="00762198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Sky123.Org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林衍辉</dc:creator>
  <cp:keywords/>
  <dc:description/>
  <cp:lastModifiedBy>林衍辉</cp:lastModifiedBy>
  <cp:revision>2</cp:revision>
  <dcterms:created xsi:type="dcterms:W3CDTF">2020-08-19T09:58:00Z</dcterms:created>
  <dcterms:modified xsi:type="dcterms:W3CDTF">2020-08-19T09:59:00Z</dcterms:modified>
</cp:coreProperties>
</file>